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BB6" w:rsidRPr="00CE5068" w:rsidRDefault="0017264B" w:rsidP="00854199">
      <w:pPr>
        <w:pStyle w:val="Heading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2"/>
          <w:szCs w:val="22"/>
        </w:rPr>
      </w:pPr>
      <w:bookmarkStart w:id="0" w:name="bookmark0"/>
      <w:r w:rsidRPr="00CE5068">
        <w:rPr>
          <w:rFonts w:ascii="Times New Roman" w:hAnsi="Times New Roman"/>
          <w:sz w:val="22"/>
          <w:szCs w:val="22"/>
        </w:rPr>
        <w:t>Договор № б/н</w:t>
      </w:r>
      <w:bookmarkEnd w:id="0"/>
    </w:p>
    <w:p w:rsidR="007E2BB6" w:rsidRPr="00CE5068" w:rsidRDefault="0017264B" w:rsidP="00854199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публичная оферта о добровольном пожертвовании</w:t>
      </w:r>
    </w:p>
    <w:p w:rsidR="00854199" w:rsidRPr="00CE5068" w:rsidRDefault="00854199" w:rsidP="00854199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7E2BB6" w:rsidRPr="00CE5068" w:rsidRDefault="0017264B" w:rsidP="00854199">
      <w:pPr>
        <w:pStyle w:val="Bodytext20"/>
        <w:shd w:val="clear" w:color="auto" w:fill="auto"/>
        <w:tabs>
          <w:tab w:val="left" w:pos="8501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г. Южно-Сахалинск</w:t>
      </w:r>
      <w:r w:rsidRPr="00CE5068">
        <w:rPr>
          <w:rFonts w:ascii="Times New Roman" w:hAnsi="Times New Roman"/>
          <w:sz w:val="22"/>
          <w:szCs w:val="22"/>
        </w:rPr>
        <w:tab/>
      </w:r>
      <w:r w:rsidR="00CE5068">
        <w:rPr>
          <w:rFonts w:ascii="Times New Roman" w:hAnsi="Times New Roman"/>
          <w:sz w:val="22"/>
          <w:szCs w:val="22"/>
          <w:lang w:val="ru-RU"/>
        </w:rPr>
        <w:t>07.02.2023</w:t>
      </w:r>
      <w:r w:rsidRPr="00CE5068">
        <w:rPr>
          <w:rFonts w:ascii="Times New Roman" w:hAnsi="Times New Roman"/>
          <w:sz w:val="22"/>
          <w:szCs w:val="22"/>
        </w:rPr>
        <w:t xml:space="preserve"> г.</w:t>
      </w:r>
    </w:p>
    <w:p w:rsidR="00854199" w:rsidRPr="00CE5068" w:rsidRDefault="00854199" w:rsidP="00854199">
      <w:pPr>
        <w:pStyle w:val="Bodytext20"/>
        <w:shd w:val="clear" w:color="auto" w:fill="auto"/>
        <w:tabs>
          <w:tab w:val="left" w:pos="8501"/>
        </w:tabs>
        <w:spacing w:before="0" w:after="0" w:line="240" w:lineRule="auto"/>
        <w:rPr>
          <w:rFonts w:ascii="Times New Roman" w:hAnsi="Times New Roman"/>
          <w:color w:val="FF0000"/>
          <w:sz w:val="22"/>
          <w:szCs w:val="22"/>
        </w:rPr>
      </w:pPr>
    </w:p>
    <w:p w:rsidR="007E2BB6" w:rsidRPr="00CE5068" w:rsidRDefault="003C0320" w:rsidP="00854199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Style w:val="Bodytext2Bold"/>
          <w:rFonts w:ascii="Times New Roman" w:hAnsi="Times New Roman" w:cs="Times New Roman"/>
          <w:sz w:val="22"/>
          <w:szCs w:val="22"/>
        </w:rPr>
        <w:t xml:space="preserve">Автономная некоммерческая организация туристско-экологический Клуб </w:t>
      </w:r>
      <w:r w:rsidR="0064209C" w:rsidRPr="00CE5068">
        <w:rPr>
          <w:rStyle w:val="Bodytext2Bold"/>
          <w:rFonts w:ascii="Times New Roman" w:hAnsi="Times New Roman" w:cs="Times New Roman"/>
          <w:sz w:val="22"/>
          <w:szCs w:val="22"/>
        </w:rPr>
        <w:t>«Бумеранг»</w:t>
      </w:r>
      <w:r w:rsidR="0017264B" w:rsidRPr="00CE5068">
        <w:rPr>
          <w:rFonts w:ascii="Times New Roman" w:hAnsi="Times New Roman"/>
          <w:sz w:val="22"/>
          <w:szCs w:val="22"/>
        </w:rPr>
        <w:t xml:space="preserve">, в лице </w:t>
      </w:r>
      <w:r w:rsidR="00AA6E1F" w:rsidRPr="00CE5068">
        <w:rPr>
          <w:rFonts w:ascii="Times New Roman" w:hAnsi="Times New Roman"/>
          <w:sz w:val="22"/>
          <w:szCs w:val="22"/>
        </w:rPr>
        <w:t>П</w:t>
      </w:r>
      <w:r w:rsidR="0017264B" w:rsidRPr="00CE5068">
        <w:rPr>
          <w:rFonts w:ascii="Times New Roman" w:hAnsi="Times New Roman"/>
          <w:sz w:val="22"/>
          <w:szCs w:val="22"/>
        </w:rPr>
        <w:t xml:space="preserve">редседателя </w:t>
      </w:r>
      <w:r w:rsidRPr="00CE5068">
        <w:rPr>
          <w:rFonts w:ascii="Times New Roman" w:hAnsi="Times New Roman"/>
          <w:sz w:val="22"/>
          <w:szCs w:val="22"/>
          <w:lang w:val="ru-RU"/>
        </w:rPr>
        <w:t>правления</w:t>
      </w:r>
      <w:r w:rsidRPr="00CE5068">
        <w:rPr>
          <w:rFonts w:ascii="Times New Roman" w:hAnsi="Times New Roman"/>
          <w:sz w:val="22"/>
          <w:szCs w:val="22"/>
        </w:rPr>
        <w:t xml:space="preserve"> </w:t>
      </w:r>
      <w:r w:rsidR="0064209C" w:rsidRPr="00CE5068">
        <w:rPr>
          <w:rFonts w:ascii="Times New Roman" w:hAnsi="Times New Roman"/>
          <w:sz w:val="22"/>
          <w:szCs w:val="22"/>
        </w:rPr>
        <w:t>Мезенцевой Валентины Дмитриевны</w:t>
      </w:r>
      <w:r w:rsidR="0017264B" w:rsidRPr="00CE5068">
        <w:rPr>
          <w:rFonts w:ascii="Times New Roman" w:hAnsi="Times New Roman"/>
          <w:sz w:val="22"/>
          <w:szCs w:val="22"/>
        </w:rPr>
        <w:t>, действующе</w:t>
      </w:r>
      <w:r w:rsidR="00731657" w:rsidRPr="00CE5068">
        <w:rPr>
          <w:rFonts w:ascii="Times New Roman" w:hAnsi="Times New Roman"/>
          <w:sz w:val="22"/>
          <w:szCs w:val="22"/>
          <w:lang w:val="ru-RU"/>
        </w:rPr>
        <w:t>й</w:t>
      </w:r>
      <w:r w:rsidR="0017264B" w:rsidRPr="00CE5068">
        <w:rPr>
          <w:rFonts w:ascii="Times New Roman" w:hAnsi="Times New Roman"/>
          <w:sz w:val="22"/>
          <w:szCs w:val="22"/>
        </w:rPr>
        <w:t xml:space="preserve"> на основании Устава, именуемая в дальнейшем "</w:t>
      </w:r>
      <w:r w:rsidR="0017264B" w:rsidRPr="00CE5068">
        <w:rPr>
          <w:rStyle w:val="Bodytext2Bold"/>
          <w:rFonts w:ascii="Times New Roman" w:hAnsi="Times New Roman" w:cs="Times New Roman"/>
          <w:sz w:val="22"/>
          <w:szCs w:val="22"/>
        </w:rPr>
        <w:t>Получатель</w:t>
      </w:r>
      <w:r w:rsidR="0017264B" w:rsidRPr="00CE5068">
        <w:rPr>
          <w:rFonts w:ascii="Times New Roman" w:hAnsi="Times New Roman"/>
          <w:sz w:val="22"/>
          <w:szCs w:val="22"/>
        </w:rPr>
        <w:t>", настоящим предлагает физическим лицам или их представителям, именуемым в дальнейшем "</w:t>
      </w:r>
      <w:r w:rsidR="0017264B" w:rsidRPr="00CE5068">
        <w:rPr>
          <w:rStyle w:val="Bodytext2Bold"/>
          <w:rFonts w:ascii="Times New Roman" w:hAnsi="Times New Roman" w:cs="Times New Roman"/>
          <w:sz w:val="22"/>
          <w:szCs w:val="22"/>
        </w:rPr>
        <w:t>Жертвователь</w:t>
      </w:r>
      <w:r w:rsidR="0017264B" w:rsidRPr="00CE5068">
        <w:rPr>
          <w:rFonts w:ascii="Times New Roman" w:hAnsi="Times New Roman"/>
          <w:sz w:val="22"/>
          <w:szCs w:val="22"/>
        </w:rPr>
        <w:t>", совместно именуемые "Стороны", заключить Договор о добровольном пожертвовании на нижеследующих условиях:</w:t>
      </w:r>
    </w:p>
    <w:p w:rsidR="007E2BB6" w:rsidRPr="00CE5068" w:rsidRDefault="0017264B" w:rsidP="0085419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104"/>
        </w:tabs>
        <w:spacing w:after="0" w:line="240" w:lineRule="auto"/>
        <w:ind w:left="2820"/>
        <w:jc w:val="both"/>
        <w:rPr>
          <w:rFonts w:ascii="Times New Roman" w:hAnsi="Times New Roman"/>
          <w:sz w:val="22"/>
          <w:szCs w:val="22"/>
        </w:rPr>
      </w:pPr>
      <w:bookmarkStart w:id="1" w:name="bookmark1"/>
      <w:r w:rsidRPr="00CE5068">
        <w:rPr>
          <w:rFonts w:ascii="Times New Roman" w:hAnsi="Times New Roman"/>
          <w:sz w:val="22"/>
          <w:szCs w:val="22"/>
        </w:rPr>
        <w:t>Общие положения о публичной оферте</w:t>
      </w:r>
      <w:bookmarkEnd w:id="1"/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Данное предложение является публичной офертой в соответствии с пунктом 2 статьи 437 Гражданского Кодекса РФ.</w:t>
      </w:r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 xml:space="preserve">Акцептом настоящей оферты является осуществление Жертвователем перечисления денежных средств на расчётный счёт Получателя в качестве </w:t>
      </w:r>
      <w:r w:rsidRPr="00CE5068">
        <w:rPr>
          <w:rStyle w:val="Bodytext2Bold"/>
          <w:rFonts w:ascii="Times New Roman" w:hAnsi="Times New Roman" w:cs="Times New Roman"/>
          <w:sz w:val="22"/>
          <w:szCs w:val="22"/>
        </w:rPr>
        <w:t xml:space="preserve">добровольного пожертвования на уставную деятельность </w:t>
      </w:r>
      <w:r w:rsidRPr="00CE5068">
        <w:rPr>
          <w:rFonts w:ascii="Times New Roman" w:hAnsi="Times New Roman"/>
          <w:sz w:val="22"/>
          <w:szCs w:val="22"/>
        </w:rPr>
        <w:t xml:space="preserve">Получателя. Акцепт данного предложения Жертвователем означает, что последний </w:t>
      </w:r>
      <w:r w:rsidRPr="00CE5068">
        <w:rPr>
          <w:rStyle w:val="Bodytext2Bold"/>
          <w:rFonts w:ascii="Times New Roman" w:hAnsi="Times New Roman" w:cs="Times New Roman"/>
          <w:color w:val="auto"/>
          <w:sz w:val="22"/>
          <w:szCs w:val="22"/>
        </w:rPr>
        <w:t xml:space="preserve">ознакомился и согласен </w:t>
      </w:r>
      <w:r w:rsidRPr="00CE5068">
        <w:rPr>
          <w:rFonts w:ascii="Times New Roman" w:hAnsi="Times New Roman"/>
          <w:sz w:val="22"/>
          <w:szCs w:val="22"/>
        </w:rPr>
        <w:t>со всеми условиями настоящего Договора о добровольном пожертвовании с Получателем.</w:t>
      </w:r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 xml:space="preserve">Оферта вступает в силу со дня, следующего за днём её публикации на сайте Получателя </w:t>
      </w:r>
      <w:r w:rsidR="00731657" w:rsidRPr="00CE5068">
        <w:rPr>
          <w:rFonts w:ascii="Times New Roman" w:hAnsi="Times New Roman"/>
          <w:sz w:val="22"/>
          <w:szCs w:val="22"/>
        </w:rPr>
        <w:t>http://boomerangclub.ru/</w:t>
      </w:r>
      <w:r w:rsidRPr="00CE5068">
        <w:rPr>
          <w:rFonts w:ascii="Times New Roman" w:hAnsi="Times New Roman"/>
          <w:sz w:val="22"/>
          <w:szCs w:val="22"/>
        </w:rPr>
        <w:t>, именуемом в дальнейшем "Сайт".</w:t>
      </w:r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Текст настоящей оферты может быть изменен Получателем без предварительного уведомления и действует со дня, следующего за днём его размещения на Сайте.</w:t>
      </w:r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Оферта является бессрочной и действует до дня, следующего за днем размещения на Сайте извещения об отмене Оферты. Получатель вправе отменить Оферту в любое время без объяснения причин.</w:t>
      </w:r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Недействительность одного или нескольких условий Оферты не влечёт недействительности всех остальных условий Оферты.</w:t>
      </w:r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Принимая условия данного соглашения, Жертвователь подтверждает добровольный и безвозмездный характер пожертвования.</w:t>
      </w:r>
    </w:p>
    <w:p w:rsidR="007E2BB6" w:rsidRPr="00CE5068" w:rsidRDefault="0017264B" w:rsidP="0085419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214"/>
        </w:tabs>
        <w:spacing w:after="0" w:line="240" w:lineRule="auto"/>
        <w:ind w:left="3920"/>
        <w:jc w:val="both"/>
        <w:rPr>
          <w:rFonts w:ascii="Times New Roman" w:hAnsi="Times New Roman"/>
          <w:sz w:val="22"/>
          <w:szCs w:val="22"/>
        </w:rPr>
      </w:pPr>
      <w:bookmarkStart w:id="2" w:name="bookmark2"/>
      <w:r w:rsidRPr="00CE5068">
        <w:rPr>
          <w:rFonts w:ascii="Times New Roman" w:hAnsi="Times New Roman"/>
          <w:sz w:val="22"/>
          <w:szCs w:val="22"/>
        </w:rPr>
        <w:t>Предмет договора</w:t>
      </w:r>
      <w:bookmarkEnd w:id="2"/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 xml:space="preserve">По настоящему договору Жертвователь в качестве добровольного пожертвования перечисляет собственные денежные средства на расчётный счёт Получателя, а Получатель принимает пожертвование и использует </w:t>
      </w:r>
      <w:r w:rsidR="00731657" w:rsidRPr="00CE5068">
        <w:rPr>
          <w:rFonts w:ascii="Times New Roman" w:hAnsi="Times New Roman"/>
          <w:sz w:val="22"/>
          <w:szCs w:val="22"/>
          <w:lang w:val="ru-RU"/>
        </w:rPr>
        <w:t xml:space="preserve">его </w:t>
      </w:r>
      <w:r w:rsidRPr="00CE5068">
        <w:rPr>
          <w:rFonts w:ascii="Times New Roman" w:hAnsi="Times New Roman"/>
          <w:sz w:val="22"/>
          <w:szCs w:val="22"/>
        </w:rPr>
        <w:t xml:space="preserve">на </w:t>
      </w:r>
      <w:r w:rsidR="00731657" w:rsidRPr="00CE5068">
        <w:rPr>
          <w:rFonts w:ascii="Times New Roman" w:hAnsi="Times New Roman"/>
          <w:sz w:val="22"/>
          <w:szCs w:val="22"/>
          <w:lang w:val="ru-RU"/>
        </w:rPr>
        <w:t xml:space="preserve">свои </w:t>
      </w:r>
      <w:r w:rsidRPr="00CE5068">
        <w:rPr>
          <w:rFonts w:ascii="Times New Roman" w:hAnsi="Times New Roman"/>
          <w:sz w:val="22"/>
          <w:szCs w:val="22"/>
        </w:rPr>
        <w:t>уставные цели.</w:t>
      </w:r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 xml:space="preserve">Выполнение Жертвователем действий по настоящему договору является </w:t>
      </w:r>
      <w:r w:rsidRPr="00CE5068">
        <w:rPr>
          <w:rStyle w:val="Bodytext2Bold"/>
          <w:rFonts w:ascii="Times New Roman" w:hAnsi="Times New Roman" w:cs="Times New Roman"/>
          <w:sz w:val="22"/>
          <w:szCs w:val="22"/>
        </w:rPr>
        <w:t xml:space="preserve">пожертвованием </w:t>
      </w:r>
      <w:r w:rsidRPr="00CE5068">
        <w:rPr>
          <w:rFonts w:ascii="Times New Roman" w:hAnsi="Times New Roman"/>
          <w:sz w:val="22"/>
          <w:szCs w:val="22"/>
        </w:rPr>
        <w:t>в соответствии со статьей 582 Гражданского кодекса Российской Федерации</w:t>
      </w:r>
      <w:r w:rsidR="00672087" w:rsidRPr="00CE5068">
        <w:rPr>
          <w:rFonts w:ascii="Times New Roman" w:hAnsi="Times New Roman"/>
          <w:sz w:val="22"/>
          <w:szCs w:val="22"/>
          <w:lang w:val="ru-RU"/>
        </w:rPr>
        <w:t>.</w:t>
      </w:r>
    </w:p>
    <w:p w:rsidR="007E2BB6" w:rsidRPr="00CE5068" w:rsidRDefault="0017264B" w:rsidP="0085419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794"/>
        </w:tabs>
        <w:spacing w:after="0" w:line="240" w:lineRule="auto"/>
        <w:ind w:left="3500"/>
        <w:jc w:val="both"/>
        <w:rPr>
          <w:rFonts w:ascii="Times New Roman" w:hAnsi="Times New Roman"/>
          <w:sz w:val="22"/>
          <w:szCs w:val="22"/>
        </w:rPr>
      </w:pPr>
      <w:bookmarkStart w:id="3" w:name="bookmark3"/>
      <w:r w:rsidRPr="00CE5068">
        <w:rPr>
          <w:rFonts w:ascii="Times New Roman" w:hAnsi="Times New Roman"/>
          <w:sz w:val="22"/>
          <w:szCs w:val="22"/>
        </w:rPr>
        <w:t>Деятельность Получателя</w:t>
      </w:r>
      <w:bookmarkEnd w:id="3"/>
    </w:p>
    <w:p w:rsidR="00672087" w:rsidRPr="00CE5068" w:rsidRDefault="00672087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Целью деятельности Получателя является охрана окружающей среды, защита животного и растительного мира Сахалинской области. Получатель ведёт туристско-экологическую и культурно-просветительскую деятельность; экологическое воспитание и просвещение; реализует социальные проекты самостоятельно и совместно с партнёрами в соответствии с целями организации; создаёт и издаёт книги, игры, плакаты, журналы, брошюры, дидактические пособия, буклеты, публикации, звукозаписи, фото- и видео– материалы и другие печатные и электронные издания; организует и проводит экспедиции, походы, экскурсии, слеты, соревнования, детские лагеря, летние и зимние школы, тренинги, круглые столы, конференции, презентации, творческие вечера, конкурсы, концерты, фестивали, форумы и другие познавательные, культурно-массовые мероприятия в соответствии с целями организации; организует, проводит и участвует в городских, областных, межрегиональных, общероссийских и международных мероприятиях в соответствии с целями организации; ведёт охрану окружающей среды, защиту животного и растительного мира, защиту экологических прав граждан в органах государственной власти, суде, иных организациях; участвует в профилактике и (или) проведении аварийно-спасательных работ; ведёт благотворительную деятельность, а также деятельность в области организации и поддержки благотворительности и добровольчества (волонтёрства), в том числе благотворительная деятельность с привлечением добровольцев (волонтёров); организует и проводит мероприятия по проблемам экологии, охраны и защиты животного и растительного мира и среды их обитания в соответствии с действующим законодательством, а также участвует в подобных мероприятиях и др.</w:t>
      </w:r>
    </w:p>
    <w:p w:rsidR="00672087" w:rsidRPr="00CE5068" w:rsidRDefault="00672087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 xml:space="preserve">Получатель не участвует в организации и проведении политических акций в целях воздействия на принятие государственными органами решений, направленных на изменение проводимой ими государственной политики, а также в формировании общественного мнения в указанных целях. </w:t>
      </w:r>
    </w:p>
    <w:p w:rsidR="00672087" w:rsidRPr="00CE5068" w:rsidRDefault="00672087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 xml:space="preserve">Получатель не ведёт коммерческую деятельность и не имеет целью извлечение прибыли. </w:t>
      </w:r>
    </w:p>
    <w:p w:rsidR="00672087" w:rsidRPr="00CE5068" w:rsidRDefault="00672087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Получатель публикует информацию о своей работе, целях и задачах, мероприятиях и результатах на сайт</w:t>
      </w:r>
      <w:r w:rsidRPr="00CE5068">
        <w:rPr>
          <w:rFonts w:ascii="Times New Roman" w:hAnsi="Times New Roman"/>
          <w:sz w:val="22"/>
          <w:szCs w:val="22"/>
          <w:lang w:val="ru-RU"/>
        </w:rPr>
        <w:t>е</w:t>
      </w:r>
      <w:hyperlink r:id="rId7" w:history="1">
        <w:r w:rsidRPr="00CE5068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 xml:space="preserve"> http://boomerangclub.ru, </w:t>
        </w:r>
        <w:r w:rsidRPr="00CE5068">
          <w:rPr>
            <w:rFonts w:ascii="Times New Roman" w:hAnsi="Times New Roman"/>
            <w:sz w:val="22"/>
            <w:szCs w:val="22"/>
            <w:lang w:val="ru-RU"/>
          </w:rPr>
          <w:t>на канале в социальной сети ВКонтакте https://vk.com/club_boomerang</w:t>
        </w:r>
        <w:r w:rsidRPr="00CE5068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 xml:space="preserve"> </w:t>
        </w:r>
      </w:hyperlink>
      <w:r w:rsidRPr="00CE5068">
        <w:rPr>
          <w:rFonts w:ascii="Times New Roman" w:hAnsi="Times New Roman"/>
          <w:sz w:val="22"/>
          <w:szCs w:val="22"/>
        </w:rPr>
        <w:t>и в других открытых источниках информации.</w:t>
      </w:r>
    </w:p>
    <w:p w:rsidR="007E2BB6" w:rsidRPr="00CE5068" w:rsidRDefault="0017264B" w:rsidP="0085419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18"/>
        </w:tabs>
        <w:spacing w:after="0" w:line="240" w:lineRule="auto"/>
        <w:ind w:left="3720"/>
        <w:jc w:val="both"/>
        <w:rPr>
          <w:rFonts w:ascii="Times New Roman" w:hAnsi="Times New Roman"/>
          <w:sz w:val="22"/>
          <w:szCs w:val="22"/>
        </w:rPr>
      </w:pPr>
      <w:bookmarkStart w:id="4" w:name="bookmark4"/>
      <w:r w:rsidRPr="00CE5068">
        <w:rPr>
          <w:rFonts w:ascii="Times New Roman" w:hAnsi="Times New Roman"/>
          <w:sz w:val="22"/>
          <w:szCs w:val="22"/>
        </w:rPr>
        <w:t>Заключение договора</w:t>
      </w:r>
      <w:bookmarkEnd w:id="4"/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 xml:space="preserve">Акцептовать Оферту и тем самым заключить с Получателем Договор вправе только </w:t>
      </w:r>
      <w:r w:rsidRPr="00CE5068">
        <w:rPr>
          <w:rStyle w:val="Bodytext2Bold"/>
          <w:rFonts w:ascii="Times New Roman" w:hAnsi="Times New Roman" w:cs="Times New Roman"/>
          <w:sz w:val="22"/>
          <w:szCs w:val="22"/>
        </w:rPr>
        <w:t xml:space="preserve">физическое </w:t>
      </w:r>
      <w:r w:rsidRPr="00CE5068">
        <w:rPr>
          <w:rStyle w:val="Bodytext2Bold"/>
          <w:rFonts w:ascii="Times New Roman" w:hAnsi="Times New Roman" w:cs="Times New Roman"/>
          <w:sz w:val="22"/>
          <w:szCs w:val="22"/>
        </w:rPr>
        <w:lastRenderedPageBreak/>
        <w:t>лицо</w:t>
      </w:r>
      <w:r w:rsidRPr="00CE5068">
        <w:rPr>
          <w:rFonts w:ascii="Times New Roman" w:hAnsi="Times New Roman"/>
          <w:sz w:val="22"/>
          <w:szCs w:val="22"/>
        </w:rPr>
        <w:t>.</w:t>
      </w:r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Датой акцепта Оферты и соответственно датой заключения Договора является дата зачисления денежных средств на банковский счёт Получателя. Местом заключения Договора считается город Южно-Сахалинск Российской Федерации. В соответствии с пунктом 3 статьи 434 Гражданского кодекса Российской Федерации Договор считается заключенным в письменной форме.</w:t>
      </w:r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501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Условия Договора определяются Офертой в редакции (с учётом изменений и дополнений), действующей (действующих) на день оформления платёжного поручения.</w:t>
      </w:r>
    </w:p>
    <w:p w:rsidR="007E2BB6" w:rsidRPr="00CE5068" w:rsidRDefault="0017264B" w:rsidP="0085419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868"/>
        </w:tabs>
        <w:spacing w:after="0" w:line="240" w:lineRule="auto"/>
        <w:ind w:left="3540"/>
        <w:jc w:val="both"/>
        <w:rPr>
          <w:rFonts w:ascii="Times New Roman" w:hAnsi="Times New Roman"/>
          <w:sz w:val="22"/>
          <w:szCs w:val="22"/>
        </w:rPr>
      </w:pPr>
      <w:bookmarkStart w:id="5" w:name="bookmark5"/>
      <w:r w:rsidRPr="00CE5068">
        <w:rPr>
          <w:rFonts w:ascii="Times New Roman" w:hAnsi="Times New Roman"/>
          <w:sz w:val="22"/>
          <w:szCs w:val="22"/>
        </w:rPr>
        <w:t>Внесение пожертвования</w:t>
      </w:r>
      <w:bookmarkEnd w:id="5"/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501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Жертвователь самостоятельно определяет размер суммы добровольного пожертвования и перечисляет его Получателю любым платёжным методом, указанным на сайте</w:t>
      </w:r>
      <w:hyperlink r:id="rId8" w:history="1">
        <w:r w:rsidRPr="00CE5068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 xml:space="preserve"> </w:t>
        </w:r>
        <w:r w:rsidR="00854199" w:rsidRPr="00CE5068">
          <w:rPr>
            <w:rFonts w:ascii="Times New Roman" w:hAnsi="Times New Roman"/>
            <w:sz w:val="22"/>
            <w:szCs w:val="22"/>
          </w:rPr>
          <w:t>http://boomerangclub.ru/</w:t>
        </w:r>
      </w:hyperlink>
      <w:r w:rsidR="00E158C8" w:rsidRPr="00CE5068">
        <w:rPr>
          <w:rFonts w:ascii="Times New Roman" w:hAnsi="Times New Roman"/>
          <w:sz w:val="22"/>
          <w:szCs w:val="22"/>
        </w:rPr>
        <w:t xml:space="preserve"> </w:t>
      </w:r>
      <w:r w:rsidRPr="00CE5068">
        <w:rPr>
          <w:rFonts w:ascii="Times New Roman" w:hAnsi="Times New Roman"/>
          <w:sz w:val="22"/>
          <w:szCs w:val="22"/>
        </w:rPr>
        <w:t>на условиях настоящего Договора.</w:t>
      </w:r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91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Жертвователь может самостоятельно оформить в своем банке поручение на регулярное (ежемесячное) списание пожертвования с банковской карты или своего расчетного счета.</w:t>
      </w:r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При перечислении пожертвования путём оформления списания с банковского счёта \ карты через личный электронный кабинет на интернет-сайте банка Жертвователя, в назначении платежа следует указать "</w:t>
      </w:r>
      <w:r w:rsidRPr="00CE5068">
        <w:rPr>
          <w:rStyle w:val="Bodytext2Bold"/>
          <w:rFonts w:ascii="Times New Roman" w:hAnsi="Times New Roman" w:cs="Times New Roman"/>
          <w:sz w:val="22"/>
          <w:szCs w:val="22"/>
        </w:rPr>
        <w:t>Добровольное пожертвование на уставную деятельность</w:t>
      </w:r>
      <w:r w:rsidRPr="00CE5068">
        <w:rPr>
          <w:rFonts w:ascii="Times New Roman" w:hAnsi="Times New Roman"/>
          <w:sz w:val="22"/>
          <w:szCs w:val="22"/>
        </w:rPr>
        <w:t>".</w:t>
      </w:r>
    </w:p>
    <w:p w:rsidR="007E2BB6" w:rsidRPr="00CE5068" w:rsidRDefault="0017264B" w:rsidP="0085419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703"/>
        </w:tabs>
        <w:spacing w:after="0" w:line="240" w:lineRule="auto"/>
        <w:ind w:left="3380"/>
        <w:jc w:val="both"/>
        <w:rPr>
          <w:rFonts w:ascii="Times New Roman" w:hAnsi="Times New Roman"/>
          <w:sz w:val="22"/>
          <w:szCs w:val="22"/>
        </w:rPr>
      </w:pPr>
      <w:bookmarkStart w:id="6" w:name="bookmark6"/>
      <w:r w:rsidRPr="00CE5068">
        <w:rPr>
          <w:rFonts w:ascii="Times New Roman" w:hAnsi="Times New Roman"/>
          <w:sz w:val="22"/>
          <w:szCs w:val="22"/>
        </w:rPr>
        <w:t>Права и обязанности сторон</w:t>
      </w:r>
      <w:bookmarkEnd w:id="6"/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501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Получатель обязуется использовать полученные от Жертвователя по настоящему договору денежные средства строго в соответствии с действующим законодательством РФ и исключительно в рамках и на цели уставной деятельности.</w:t>
      </w:r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Жертвователь даёт согласие на обработку и хранение персональных данных, используемых Получателем исключительно для исполнения указанного договора.</w:t>
      </w:r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Получатель обязуется не раскрывать третьим лицам личную и контактную информацию Жертвователя без его письменного согласия, за исключением случаев требования данной информации государственными органами, имеющими полномочия требовать такую информацию.</w:t>
      </w:r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 xml:space="preserve">Получатель извещает Жертвователя о текущих программах с помощью </w:t>
      </w:r>
      <w:r w:rsidR="00854199" w:rsidRPr="00CE5068">
        <w:rPr>
          <w:rFonts w:ascii="Times New Roman" w:hAnsi="Times New Roman"/>
          <w:sz w:val="22"/>
          <w:szCs w:val="22"/>
          <w:lang w:val="ru-RU"/>
        </w:rPr>
        <w:t xml:space="preserve">публикаций на </w:t>
      </w:r>
      <w:r w:rsidR="00854199" w:rsidRPr="00CE5068">
        <w:rPr>
          <w:rFonts w:ascii="Times New Roman" w:hAnsi="Times New Roman"/>
          <w:sz w:val="22"/>
          <w:szCs w:val="22"/>
        </w:rPr>
        <w:t>сайт</w:t>
      </w:r>
      <w:r w:rsidR="00854199" w:rsidRPr="00CE5068">
        <w:rPr>
          <w:rFonts w:ascii="Times New Roman" w:hAnsi="Times New Roman"/>
          <w:sz w:val="22"/>
          <w:szCs w:val="22"/>
          <w:lang w:val="ru-RU"/>
        </w:rPr>
        <w:t>е</w:t>
      </w:r>
      <w:hyperlink r:id="rId9" w:history="1">
        <w:r w:rsidR="00854199" w:rsidRPr="00CE5068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 xml:space="preserve"> http://boomerangclub.ru, </w:t>
        </w:r>
        <w:r w:rsidR="00854199" w:rsidRPr="00CE5068">
          <w:rPr>
            <w:rFonts w:ascii="Times New Roman" w:hAnsi="Times New Roman"/>
            <w:sz w:val="22"/>
            <w:szCs w:val="22"/>
            <w:lang w:val="ru-RU"/>
          </w:rPr>
          <w:t>на канале в социальной сети ВКонтакте https://vk.com/club_boomerang</w:t>
        </w:r>
        <w:r w:rsidR="00854199" w:rsidRPr="00CE5068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 xml:space="preserve"> </w:t>
        </w:r>
      </w:hyperlink>
      <w:r w:rsidRPr="00CE5068">
        <w:rPr>
          <w:rFonts w:ascii="Times New Roman" w:hAnsi="Times New Roman"/>
          <w:sz w:val="22"/>
          <w:szCs w:val="22"/>
        </w:rPr>
        <w:t>.</w:t>
      </w:r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 xml:space="preserve">По запросу Жертвователя (в виде электронного или обычного письма) Получатель обязан предоставить Жертвователю информацию о </w:t>
      </w:r>
      <w:r w:rsidR="00854199" w:rsidRPr="00CE5068">
        <w:rPr>
          <w:rFonts w:ascii="Times New Roman" w:hAnsi="Times New Roman"/>
          <w:sz w:val="22"/>
          <w:szCs w:val="22"/>
          <w:lang w:val="ru-RU"/>
        </w:rPr>
        <w:t xml:space="preserve">расходах, </w:t>
      </w:r>
      <w:r w:rsidRPr="00CE5068">
        <w:rPr>
          <w:rFonts w:ascii="Times New Roman" w:hAnsi="Times New Roman"/>
          <w:sz w:val="22"/>
          <w:szCs w:val="22"/>
        </w:rPr>
        <w:t xml:space="preserve">сделанных </w:t>
      </w:r>
      <w:r w:rsidR="00854199" w:rsidRPr="00CE5068">
        <w:rPr>
          <w:rFonts w:ascii="Times New Roman" w:hAnsi="Times New Roman"/>
          <w:sz w:val="22"/>
          <w:szCs w:val="22"/>
          <w:lang w:val="ru-RU"/>
        </w:rPr>
        <w:t xml:space="preserve">на сумму </w:t>
      </w:r>
      <w:r w:rsidRPr="00CE5068">
        <w:rPr>
          <w:rFonts w:ascii="Times New Roman" w:hAnsi="Times New Roman"/>
          <w:sz w:val="22"/>
          <w:szCs w:val="22"/>
        </w:rPr>
        <w:t>пожертвования</w:t>
      </w:r>
      <w:r w:rsidR="00854199" w:rsidRPr="00CE5068">
        <w:rPr>
          <w:rFonts w:ascii="Times New Roman" w:hAnsi="Times New Roman"/>
          <w:sz w:val="22"/>
          <w:szCs w:val="22"/>
          <w:lang w:val="ru-RU"/>
        </w:rPr>
        <w:t xml:space="preserve">(ий) </w:t>
      </w:r>
      <w:r w:rsidR="00854199" w:rsidRPr="00CE5068">
        <w:rPr>
          <w:rFonts w:ascii="Times New Roman" w:hAnsi="Times New Roman"/>
          <w:sz w:val="22"/>
          <w:szCs w:val="22"/>
        </w:rPr>
        <w:t>Жертвовател</w:t>
      </w:r>
      <w:r w:rsidR="00854199" w:rsidRPr="00CE5068">
        <w:rPr>
          <w:rFonts w:ascii="Times New Roman" w:hAnsi="Times New Roman"/>
          <w:sz w:val="22"/>
          <w:szCs w:val="22"/>
          <w:lang w:val="ru-RU"/>
        </w:rPr>
        <w:t>я</w:t>
      </w:r>
      <w:r w:rsidRPr="00CE5068">
        <w:rPr>
          <w:rFonts w:ascii="Times New Roman" w:hAnsi="Times New Roman"/>
          <w:sz w:val="22"/>
          <w:szCs w:val="22"/>
        </w:rPr>
        <w:t>.</w:t>
      </w:r>
    </w:p>
    <w:p w:rsidR="007E2BB6" w:rsidRPr="00CE5068" w:rsidRDefault="0017264B" w:rsidP="00854199">
      <w:pPr>
        <w:pStyle w:val="Bodytext20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Получатель не несет перед Жертвователем иных обязательств, кроме обязательств, указанных в настоящем Договоре.</w:t>
      </w:r>
    </w:p>
    <w:p w:rsidR="007E2BB6" w:rsidRPr="00CE5068" w:rsidRDefault="0017264B" w:rsidP="0085419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359"/>
        </w:tabs>
        <w:spacing w:after="0" w:line="240" w:lineRule="auto"/>
        <w:ind w:left="4040"/>
        <w:jc w:val="both"/>
        <w:rPr>
          <w:rFonts w:ascii="Times New Roman" w:hAnsi="Times New Roman"/>
          <w:sz w:val="22"/>
          <w:szCs w:val="22"/>
        </w:rPr>
      </w:pPr>
      <w:bookmarkStart w:id="7" w:name="bookmark7"/>
      <w:r w:rsidRPr="00CE5068">
        <w:rPr>
          <w:rFonts w:ascii="Times New Roman" w:hAnsi="Times New Roman"/>
          <w:sz w:val="22"/>
          <w:szCs w:val="22"/>
        </w:rPr>
        <w:t>Прочие условия</w:t>
      </w:r>
      <w:bookmarkEnd w:id="7"/>
    </w:p>
    <w:p w:rsidR="007E2BB6" w:rsidRPr="00CE5068" w:rsidRDefault="0017264B" w:rsidP="00854199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7.1.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Получателя.</w:t>
      </w:r>
    </w:p>
    <w:p w:rsidR="007E2BB6" w:rsidRPr="00CE5068" w:rsidRDefault="0017264B" w:rsidP="0085419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243"/>
        </w:tabs>
        <w:spacing w:after="0" w:line="240" w:lineRule="auto"/>
        <w:ind w:left="3920"/>
        <w:jc w:val="both"/>
        <w:rPr>
          <w:rFonts w:ascii="Times New Roman" w:hAnsi="Times New Roman"/>
          <w:sz w:val="22"/>
          <w:szCs w:val="22"/>
        </w:rPr>
      </w:pPr>
      <w:bookmarkStart w:id="8" w:name="bookmark8"/>
      <w:r w:rsidRPr="00CE5068">
        <w:rPr>
          <w:rFonts w:ascii="Times New Roman" w:hAnsi="Times New Roman"/>
          <w:sz w:val="22"/>
          <w:szCs w:val="22"/>
        </w:rPr>
        <w:t>Реквизиты сторон</w:t>
      </w:r>
      <w:bookmarkEnd w:id="8"/>
    </w:p>
    <w:p w:rsidR="007E2BB6" w:rsidRPr="00CE5068" w:rsidRDefault="0017264B" w:rsidP="00854199">
      <w:pPr>
        <w:pStyle w:val="Heading10"/>
        <w:keepNext/>
        <w:keepLines/>
        <w:shd w:val="clear" w:color="auto" w:fill="auto"/>
        <w:tabs>
          <w:tab w:val="left" w:pos="6699"/>
        </w:tabs>
        <w:spacing w:after="0" w:line="240" w:lineRule="auto"/>
        <w:ind w:left="1760"/>
        <w:jc w:val="both"/>
        <w:rPr>
          <w:rFonts w:ascii="Times New Roman" w:hAnsi="Times New Roman"/>
          <w:sz w:val="22"/>
          <w:szCs w:val="22"/>
        </w:rPr>
      </w:pPr>
      <w:bookmarkStart w:id="9" w:name="bookmark9"/>
      <w:r w:rsidRPr="00CE5068">
        <w:rPr>
          <w:rFonts w:ascii="Times New Roman" w:hAnsi="Times New Roman"/>
          <w:sz w:val="22"/>
          <w:szCs w:val="22"/>
        </w:rPr>
        <w:t>ПОЛУЧАТЕЛЬ:</w:t>
      </w:r>
      <w:r w:rsidRPr="00CE5068">
        <w:rPr>
          <w:rFonts w:ascii="Times New Roman" w:hAnsi="Times New Roman"/>
          <w:sz w:val="22"/>
          <w:szCs w:val="22"/>
        </w:rPr>
        <w:tab/>
        <w:t>ЖЕРТВОВАТЕЛЬ:</w:t>
      </w:r>
      <w:bookmarkEnd w:id="9"/>
    </w:p>
    <w:p w:rsidR="007E2BB6" w:rsidRPr="00CE5068" w:rsidRDefault="0017264B" w:rsidP="00854199">
      <w:pPr>
        <w:pStyle w:val="Bodytext20"/>
        <w:shd w:val="clear" w:color="auto" w:fill="auto"/>
        <w:spacing w:before="0" w:after="0" w:line="240" w:lineRule="auto"/>
        <w:ind w:right="5440"/>
        <w:jc w:val="left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 xml:space="preserve">Название: </w:t>
      </w:r>
      <w:r w:rsidR="003A047F" w:rsidRPr="00CE5068">
        <w:rPr>
          <w:rFonts w:ascii="Times New Roman" w:hAnsi="Times New Roman"/>
          <w:sz w:val="22"/>
          <w:szCs w:val="22"/>
        </w:rPr>
        <w:t>Автономная некоммерческая организация туристско-экологический Клуб «Бумеранг»</w:t>
      </w:r>
    </w:p>
    <w:p w:rsidR="003A047F" w:rsidRPr="00CE5068" w:rsidRDefault="003A047F" w:rsidP="00854199">
      <w:pPr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</w:pPr>
      <w:r w:rsidRPr="00CE5068"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  <w:t xml:space="preserve">ИНН 6501305117 / КПП 650101001 </w:t>
      </w:r>
    </w:p>
    <w:p w:rsidR="003A047F" w:rsidRPr="00CE5068" w:rsidRDefault="003A047F" w:rsidP="00854199">
      <w:pPr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</w:pPr>
      <w:r w:rsidRPr="00CE5068"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  <w:t xml:space="preserve">Банк «Итуруп» (ООО) г. Южно-Сахалинск, </w:t>
      </w:r>
    </w:p>
    <w:p w:rsidR="003A047F" w:rsidRPr="00CE5068" w:rsidRDefault="003A047F" w:rsidP="00854199">
      <w:pPr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</w:pPr>
      <w:r w:rsidRPr="00CE5068"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  <w:t xml:space="preserve">БИК 046401772, </w:t>
      </w:r>
    </w:p>
    <w:p w:rsidR="003A047F" w:rsidRPr="00CE5068" w:rsidRDefault="003A047F" w:rsidP="00854199">
      <w:pPr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</w:pPr>
      <w:r w:rsidRPr="00CE5068"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  <w:t xml:space="preserve">к/с № 30101810300000000772, </w:t>
      </w:r>
    </w:p>
    <w:p w:rsidR="003A047F" w:rsidRPr="00CE5068" w:rsidRDefault="003A047F" w:rsidP="00854199">
      <w:pPr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</w:pPr>
      <w:r w:rsidRPr="00CE5068"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  <w:t>Р/с № 40703810800000000030</w:t>
      </w:r>
    </w:p>
    <w:p w:rsidR="003A047F" w:rsidRPr="00CE5068" w:rsidRDefault="003A047F" w:rsidP="00854199">
      <w:pPr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</w:pPr>
      <w:r w:rsidRPr="00CE5068"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  <w:t>ОГРН 1196500000421</w:t>
      </w:r>
    </w:p>
    <w:p w:rsidR="003A047F" w:rsidRPr="00CE5068" w:rsidRDefault="003A047F" w:rsidP="00854199">
      <w:pPr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</w:pPr>
      <w:r w:rsidRPr="00CE5068"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  <w:t>ОКПО 47843314</w:t>
      </w:r>
    </w:p>
    <w:p w:rsidR="003A047F" w:rsidRPr="00CE5068" w:rsidRDefault="003A047F" w:rsidP="00854199">
      <w:pPr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</w:pPr>
      <w:r w:rsidRPr="00CE5068"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  <w:t>ОКВЭД 94.99</w:t>
      </w:r>
    </w:p>
    <w:p w:rsidR="003A047F" w:rsidRPr="00CE5068" w:rsidRDefault="003A047F" w:rsidP="00854199">
      <w:pPr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</w:pPr>
      <w:r w:rsidRPr="00CE5068">
        <w:rPr>
          <w:rFonts w:ascii="Times New Roman" w:eastAsia="Arial" w:hAnsi="Times New Roman" w:cs="Times New Roman"/>
          <w:color w:val="auto"/>
          <w:sz w:val="22"/>
          <w:szCs w:val="22"/>
          <w:lang w:val="x-none" w:eastAsia="x-none" w:bidi="ar-SA"/>
        </w:rPr>
        <w:t>ОКАТО 64401000000</w:t>
      </w:r>
    </w:p>
    <w:p w:rsidR="007E2BB6" w:rsidRPr="00CE5068" w:rsidRDefault="0017264B" w:rsidP="00854199">
      <w:pPr>
        <w:pStyle w:val="Bodytext2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6930</w:t>
      </w:r>
      <w:r w:rsidR="00AA6E1F" w:rsidRPr="00CE5068">
        <w:rPr>
          <w:rFonts w:ascii="Times New Roman" w:hAnsi="Times New Roman"/>
          <w:sz w:val="22"/>
          <w:szCs w:val="22"/>
        </w:rPr>
        <w:t>21</w:t>
      </w:r>
      <w:r w:rsidRPr="00CE5068">
        <w:rPr>
          <w:rFonts w:ascii="Times New Roman" w:hAnsi="Times New Roman"/>
          <w:sz w:val="22"/>
          <w:szCs w:val="22"/>
        </w:rPr>
        <w:t>, Россия, Южно-Сахалинск,</w:t>
      </w:r>
    </w:p>
    <w:p w:rsidR="00AA6E1F" w:rsidRPr="00CE5068" w:rsidRDefault="00AA6E1F" w:rsidP="00854199">
      <w:pPr>
        <w:pStyle w:val="Bodytext2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пл. р-он Луговое, ул. 2-я Пионерская,</w:t>
      </w:r>
      <w:r w:rsidR="0017264B" w:rsidRPr="00CE5068">
        <w:rPr>
          <w:rFonts w:ascii="Times New Roman" w:hAnsi="Times New Roman"/>
          <w:sz w:val="22"/>
          <w:szCs w:val="22"/>
        </w:rPr>
        <w:t xml:space="preserve"> </w:t>
      </w:r>
    </w:p>
    <w:p w:rsidR="007E2BB6" w:rsidRPr="00CE5068" w:rsidRDefault="00AA6E1F" w:rsidP="00854199">
      <w:pPr>
        <w:pStyle w:val="Bodytext2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35</w:t>
      </w:r>
      <w:r w:rsidR="0017264B" w:rsidRPr="00CE5068">
        <w:rPr>
          <w:rFonts w:ascii="Times New Roman" w:hAnsi="Times New Roman"/>
          <w:sz w:val="22"/>
          <w:szCs w:val="22"/>
        </w:rPr>
        <w:t xml:space="preserve">, </w:t>
      </w:r>
      <w:r w:rsidRPr="00CE5068">
        <w:rPr>
          <w:rFonts w:ascii="Times New Roman" w:hAnsi="Times New Roman"/>
          <w:sz w:val="22"/>
          <w:szCs w:val="22"/>
        </w:rPr>
        <w:t>кв</w:t>
      </w:r>
      <w:r w:rsidR="0017264B" w:rsidRPr="00CE5068">
        <w:rPr>
          <w:rFonts w:ascii="Times New Roman" w:hAnsi="Times New Roman"/>
          <w:sz w:val="22"/>
          <w:szCs w:val="22"/>
        </w:rPr>
        <w:t xml:space="preserve">. </w:t>
      </w:r>
      <w:r w:rsidRPr="00CE5068">
        <w:rPr>
          <w:rFonts w:ascii="Times New Roman" w:hAnsi="Times New Roman"/>
          <w:sz w:val="22"/>
          <w:szCs w:val="22"/>
        </w:rPr>
        <w:t>4</w:t>
      </w:r>
      <w:r w:rsidR="0017264B" w:rsidRPr="00CE5068">
        <w:rPr>
          <w:rFonts w:ascii="Times New Roman" w:hAnsi="Times New Roman"/>
          <w:sz w:val="22"/>
          <w:szCs w:val="22"/>
        </w:rPr>
        <w:t>, те</w:t>
      </w:r>
      <w:r w:rsidR="00E158C8" w:rsidRPr="00CE5068">
        <w:rPr>
          <w:rFonts w:ascii="Times New Roman" w:hAnsi="Times New Roman"/>
          <w:sz w:val="22"/>
          <w:szCs w:val="22"/>
        </w:rPr>
        <w:t>л.</w:t>
      </w:r>
      <w:r w:rsidR="0017264B" w:rsidRPr="00CE5068">
        <w:rPr>
          <w:rFonts w:ascii="Times New Roman" w:hAnsi="Times New Roman"/>
          <w:sz w:val="22"/>
          <w:szCs w:val="22"/>
        </w:rPr>
        <w:t xml:space="preserve"> </w:t>
      </w:r>
      <w:r w:rsidRPr="00CE5068">
        <w:rPr>
          <w:rFonts w:ascii="Times New Roman" w:hAnsi="Times New Roman"/>
          <w:sz w:val="22"/>
          <w:szCs w:val="22"/>
        </w:rPr>
        <w:t>89147598742</w:t>
      </w:r>
    </w:p>
    <w:p w:rsidR="00AA6E1F" w:rsidRPr="00CE5068" w:rsidRDefault="00AA6E1F" w:rsidP="00854199">
      <w:pPr>
        <w:pStyle w:val="Bodytext2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7E2BB6" w:rsidRPr="00CE5068" w:rsidRDefault="0017264B" w:rsidP="00854199">
      <w:pPr>
        <w:pStyle w:val="Bodytext20"/>
        <w:shd w:val="clear" w:color="auto" w:fill="auto"/>
        <w:spacing w:before="0" w:after="0" w:line="240" w:lineRule="auto"/>
        <w:ind w:right="5880"/>
        <w:jc w:val="left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 xml:space="preserve">Председатель </w:t>
      </w:r>
      <w:r w:rsidR="003A047F" w:rsidRPr="00CE5068">
        <w:rPr>
          <w:rFonts w:ascii="Times New Roman" w:hAnsi="Times New Roman"/>
          <w:sz w:val="22"/>
          <w:szCs w:val="22"/>
          <w:lang w:val="ru-RU"/>
        </w:rPr>
        <w:t>правления</w:t>
      </w:r>
      <w:r w:rsidRPr="00CE5068">
        <w:rPr>
          <w:rFonts w:ascii="Times New Roman" w:hAnsi="Times New Roman"/>
          <w:sz w:val="22"/>
          <w:szCs w:val="22"/>
        </w:rPr>
        <w:t xml:space="preserve">: </w:t>
      </w:r>
      <w:r w:rsidR="00AA6E1F" w:rsidRPr="00CE5068">
        <w:rPr>
          <w:rFonts w:ascii="Times New Roman" w:hAnsi="Times New Roman"/>
          <w:sz w:val="22"/>
          <w:szCs w:val="22"/>
        </w:rPr>
        <w:t>Мезенцева Валентина Дмитриевна</w:t>
      </w:r>
    </w:p>
    <w:p w:rsidR="00BF2B38" w:rsidRPr="00CE5068" w:rsidRDefault="00BF2B38" w:rsidP="00854199">
      <w:pPr>
        <w:pStyle w:val="Bodytext40"/>
        <w:shd w:val="clear" w:color="auto" w:fill="auto"/>
        <w:tabs>
          <w:tab w:val="left" w:pos="3504"/>
        </w:tabs>
        <w:spacing w:before="0" w:line="240" w:lineRule="auto"/>
        <w:jc w:val="left"/>
        <w:rPr>
          <w:rFonts w:ascii="Times New Roman" w:hAnsi="Times New Roman"/>
          <w:i w:val="0"/>
          <w:sz w:val="22"/>
          <w:szCs w:val="22"/>
        </w:rPr>
      </w:pPr>
    </w:p>
    <w:p w:rsidR="007E2BB6" w:rsidRPr="00CE5068" w:rsidRDefault="0017264B" w:rsidP="00854199">
      <w:pPr>
        <w:pStyle w:val="Bodytext40"/>
        <w:shd w:val="clear" w:color="auto" w:fill="auto"/>
        <w:tabs>
          <w:tab w:val="left" w:pos="3504"/>
        </w:tabs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i w:val="0"/>
          <w:sz w:val="22"/>
          <w:szCs w:val="22"/>
        </w:rPr>
        <w:t>Назначение платежа:</w:t>
      </w:r>
      <w:r w:rsidR="00E158C8" w:rsidRPr="00CE5068">
        <w:rPr>
          <w:rFonts w:ascii="Times New Roman" w:hAnsi="Times New Roman"/>
          <w:sz w:val="22"/>
          <w:szCs w:val="22"/>
        </w:rPr>
        <w:t xml:space="preserve"> </w:t>
      </w:r>
      <w:r w:rsidRPr="00CE5068">
        <w:rPr>
          <w:rStyle w:val="Bodytext4NotItalic"/>
          <w:rFonts w:ascii="Times New Roman" w:hAnsi="Times New Roman" w:cs="Times New Roman"/>
          <w:sz w:val="22"/>
          <w:szCs w:val="22"/>
        </w:rPr>
        <w:t>Добровольное</w:t>
      </w:r>
    </w:p>
    <w:p w:rsidR="007E2BB6" w:rsidRPr="00CE5068" w:rsidRDefault="0017264B" w:rsidP="00854199">
      <w:pPr>
        <w:pStyle w:val="Bodytext2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CE5068">
        <w:rPr>
          <w:rFonts w:ascii="Times New Roman" w:hAnsi="Times New Roman"/>
          <w:sz w:val="22"/>
          <w:szCs w:val="22"/>
        </w:rPr>
        <w:t>пожертвование на уставную деятельность</w:t>
      </w:r>
    </w:p>
    <w:sectPr w:rsidR="007E2BB6" w:rsidRPr="00CE5068">
      <w:pgSz w:w="11900" w:h="16840"/>
      <w:pgMar w:top="562" w:right="535" w:bottom="538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B11" w:rsidRDefault="00402B11">
      <w:r>
        <w:separator/>
      </w:r>
    </w:p>
  </w:endnote>
  <w:endnote w:type="continuationSeparator" w:id="0">
    <w:p w:rsidR="00402B11" w:rsidRDefault="0040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B11" w:rsidRDefault="00402B11"/>
  </w:footnote>
  <w:footnote w:type="continuationSeparator" w:id="0">
    <w:p w:rsidR="00402B11" w:rsidRDefault="00402B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620A"/>
    <w:multiLevelType w:val="multilevel"/>
    <w:tmpl w:val="47862C2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317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B6"/>
    <w:rsid w:val="0017264B"/>
    <w:rsid w:val="003A047F"/>
    <w:rsid w:val="003C0320"/>
    <w:rsid w:val="00402B11"/>
    <w:rsid w:val="0064209C"/>
    <w:rsid w:val="00672087"/>
    <w:rsid w:val="00731657"/>
    <w:rsid w:val="007E2BB6"/>
    <w:rsid w:val="00854199"/>
    <w:rsid w:val="008E7E75"/>
    <w:rsid w:val="009C51BA"/>
    <w:rsid w:val="009F6A0F"/>
    <w:rsid w:val="00A81A1F"/>
    <w:rsid w:val="00AA6E1F"/>
    <w:rsid w:val="00B95488"/>
    <w:rsid w:val="00BF2B38"/>
    <w:rsid w:val="00CE5068"/>
    <w:rsid w:val="00D1588F"/>
    <w:rsid w:val="00E158C8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708C"/>
  <w15:chartTrackingRefBased/>
  <w15:docId w15:val="{BAE15D33-C290-437D-A3E0-C92622D0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Heading1">
    <w:name w:val="Heading #1_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">
    <w:name w:val="Body text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">
    <w:name w:val="Body text (4)_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NotItalic">
    <w:name w:val="Body text (4) + Not Itali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Times New Roman"/>
      <w:b/>
      <w:bCs/>
      <w:color w:val="auto"/>
      <w:sz w:val="21"/>
      <w:szCs w:val="21"/>
      <w:lang w:val="x-none" w:eastAsia="x-none" w:bidi="ar-SA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300" w:line="0" w:lineRule="atLeast"/>
      <w:jc w:val="center"/>
    </w:pPr>
    <w:rPr>
      <w:rFonts w:ascii="Arial" w:eastAsia="Arial" w:hAnsi="Arial" w:cs="Times New Roman"/>
      <w:b/>
      <w:bCs/>
      <w:color w:val="auto"/>
      <w:sz w:val="21"/>
      <w:szCs w:val="21"/>
      <w:lang w:val="x-none" w:eastAsia="x-none" w:bidi="ar-S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Times New Roman"/>
      <w:color w:val="auto"/>
      <w:sz w:val="21"/>
      <w:szCs w:val="21"/>
      <w:lang w:val="x-none" w:eastAsia="x-none" w:bidi="ar-SA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240" w:lineRule="exact"/>
      <w:jc w:val="both"/>
    </w:pPr>
    <w:rPr>
      <w:rFonts w:ascii="Arial" w:eastAsia="Arial" w:hAnsi="Arial" w:cs="Times New Roman"/>
      <w:i/>
      <w:iCs/>
      <w:color w:val="auto"/>
      <w:sz w:val="21"/>
      <w:szCs w:val="21"/>
      <w:lang w:val="x-none" w:eastAsia="x-none" w:bidi="ar-SA"/>
    </w:rPr>
  </w:style>
  <w:style w:type="character" w:styleId="a4">
    <w:name w:val="Unresolved Mention"/>
    <w:uiPriority w:val="99"/>
    <w:semiHidden/>
    <w:unhideWhenUsed/>
    <w:rsid w:val="0073165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6720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akh.ru/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boomerangclub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%20http://boomerangclub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Links>
    <vt:vector size="18" baseType="variant"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http://boomerangclub.ru/</vt:lpwstr>
      </vt:variant>
      <vt:variant>
        <vt:lpwstr/>
      </vt:variant>
      <vt:variant>
        <vt:i4>7667824</vt:i4>
      </vt:variant>
      <vt:variant>
        <vt:i4>3</vt:i4>
      </vt:variant>
      <vt:variant>
        <vt:i4>0</vt:i4>
      </vt:variant>
      <vt:variant>
        <vt:i4>5</vt:i4>
      </vt:variant>
      <vt:variant>
        <vt:lpwstr>http://www.ecosakh.ru/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http://boomerangclub.ru/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zimensky</dc:creator>
  <cp:keywords/>
  <cp:lastModifiedBy>Валентина Мезенцева</cp:lastModifiedBy>
  <cp:revision>4</cp:revision>
  <dcterms:created xsi:type="dcterms:W3CDTF">2022-12-25T09:03:00Z</dcterms:created>
  <dcterms:modified xsi:type="dcterms:W3CDTF">2023-02-06T12:53:00Z</dcterms:modified>
</cp:coreProperties>
</file>